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3D" w:rsidRDefault="002F6229" w:rsidP="001C35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150" w:afterLines="50" w:line="360" w:lineRule="auto"/>
        <w:ind w:firstLineChars="100" w:firstLine="402"/>
        <w:rPr>
          <w:rFonts w:ascii="黑体" w:eastAsia="黑体" w:hAnsi="黑体" w:cs="宋体"/>
          <w:b/>
          <w:color w:val="000000" w:themeColor="text1"/>
          <w:kern w:val="0"/>
          <w:sz w:val="40"/>
          <w:szCs w:val="40"/>
        </w:rPr>
      </w:pPr>
      <w:r>
        <w:rPr>
          <w:rFonts w:ascii="黑体" w:eastAsia="黑体" w:hAnsi="黑体" w:cs="宋体" w:hint="eastAsia"/>
          <w:b/>
          <w:color w:val="000000" w:themeColor="text1"/>
          <w:kern w:val="0"/>
          <w:sz w:val="40"/>
          <w:szCs w:val="40"/>
        </w:rPr>
        <w:t>光明食品集团上海农场尚宝牧业有限公司</w:t>
      </w:r>
    </w:p>
    <w:p w:rsidR="0059753D" w:rsidRPr="00610ECB" w:rsidRDefault="002F6229" w:rsidP="001C35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line="360" w:lineRule="auto"/>
        <w:ind w:firstLineChars="600" w:firstLine="2168"/>
        <w:jc w:val="left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610ECB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202</w:t>
      </w:r>
      <w:r w:rsidR="00BF344C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1</w:t>
      </w:r>
      <w:r w:rsidRPr="00610ECB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年</w:t>
      </w:r>
      <w:r w:rsidR="00BF344C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仔猪外购</w:t>
      </w:r>
      <w:r w:rsidRPr="00610ECB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料</w:t>
      </w:r>
    </w:p>
    <w:p w:rsidR="0059753D" w:rsidRPr="00610ECB" w:rsidRDefault="0059753D" w:rsidP="001C35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afterLines="50" w:line="360" w:lineRule="auto"/>
        <w:ind w:firstLineChars="600" w:firstLine="2168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</w:p>
    <w:p w:rsidR="0059753D" w:rsidRPr="00610ECB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</w:pPr>
    </w:p>
    <w:p w:rsidR="0059753D" w:rsidRPr="00610ECB" w:rsidRDefault="002F62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000" w:firstLine="3614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610ECB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招</w:t>
      </w:r>
    </w:p>
    <w:p w:rsidR="0059753D" w:rsidRPr="00610ECB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600" w:firstLine="2168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</w:p>
    <w:p w:rsidR="0059753D" w:rsidRPr="00610ECB" w:rsidRDefault="002F62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000" w:firstLine="3614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610ECB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标</w:t>
      </w:r>
    </w:p>
    <w:p w:rsidR="0059753D" w:rsidRPr="00610ECB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600" w:firstLine="2168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</w:p>
    <w:p w:rsidR="0059753D" w:rsidRPr="00610ECB" w:rsidRDefault="002F62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000" w:firstLine="3614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610ECB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邀</w:t>
      </w:r>
    </w:p>
    <w:p w:rsidR="0059753D" w:rsidRPr="00610ECB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600" w:firstLine="2168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</w:p>
    <w:p w:rsidR="0059753D" w:rsidRPr="00610ECB" w:rsidRDefault="002F62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000" w:firstLine="3614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610ECB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请</w:t>
      </w:r>
    </w:p>
    <w:p w:rsidR="0059753D" w:rsidRPr="00610ECB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600" w:firstLine="2168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</w:p>
    <w:p w:rsidR="0059753D" w:rsidRPr="00610ECB" w:rsidRDefault="002F62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000" w:firstLine="3614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610ECB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书</w:t>
      </w:r>
    </w:p>
    <w:p w:rsidR="0059753D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</w:pPr>
    </w:p>
    <w:p w:rsidR="0059753D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30"/>
          <w:szCs w:val="30"/>
        </w:rPr>
      </w:pPr>
    </w:p>
    <w:p w:rsidR="0059753D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</w:pPr>
    </w:p>
    <w:p w:rsidR="0059753D" w:rsidRDefault="005975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30"/>
          <w:szCs w:val="30"/>
        </w:rPr>
      </w:pPr>
    </w:p>
    <w:p w:rsidR="0059753D" w:rsidRDefault="002F6229" w:rsidP="001C35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Lines="100" w:line="360" w:lineRule="auto"/>
        <w:ind w:firstLineChars="750" w:firstLine="2409"/>
        <w:jc w:val="left"/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  <w:sectPr w:rsidR="0059753D">
          <w:headerReference w:type="even" r:id="rId8"/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二〇二</w:t>
      </w:r>
      <w:r w:rsidR="00BF344C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一</w:t>
      </w:r>
      <w:r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年</w:t>
      </w:r>
      <w:r w:rsidR="00BF344C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七月</w:t>
      </w:r>
      <w:r w:rsidR="0093414F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月</w:t>
      </w:r>
      <w:r w:rsidR="00BF344C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三十</w:t>
      </w:r>
      <w:r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日</w:t>
      </w:r>
    </w:p>
    <w:p w:rsidR="0059753D" w:rsidRDefault="002F6229">
      <w:pPr>
        <w:pStyle w:val="HTML"/>
        <w:adjustRightInd w:val="0"/>
        <w:snapToGrid w:val="0"/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lastRenderedPageBreak/>
        <w:t>第一部分 招标邀请</w:t>
      </w:r>
    </w:p>
    <w:p w:rsidR="0059753D" w:rsidRDefault="0059753D">
      <w:pPr>
        <w:pStyle w:val="HTML"/>
        <w:adjustRightInd w:val="0"/>
        <w:snapToGrid w:val="0"/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59753D" w:rsidRPr="006840AB" w:rsidRDefault="002F6229">
      <w:pPr>
        <w:pStyle w:val="HTML"/>
        <w:adjustRightInd w:val="0"/>
        <w:snapToGrid w:val="0"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6840AB">
        <w:rPr>
          <w:rFonts w:hint="eastAsia"/>
          <w:b/>
          <w:color w:val="000000" w:themeColor="text1"/>
          <w:sz w:val="32"/>
          <w:szCs w:val="32"/>
        </w:rPr>
        <w:t>光明食品集团上海农场尚宝牧业有限公司</w:t>
      </w:r>
    </w:p>
    <w:p w:rsidR="0059753D" w:rsidRPr="006840AB" w:rsidRDefault="002F6229">
      <w:pPr>
        <w:pStyle w:val="HTML"/>
        <w:adjustRightInd w:val="0"/>
        <w:snapToGrid w:val="0"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6840AB">
        <w:rPr>
          <w:rFonts w:hint="eastAsia"/>
          <w:b/>
          <w:color w:val="000000" w:themeColor="text1"/>
          <w:sz w:val="32"/>
          <w:szCs w:val="32"/>
        </w:rPr>
        <w:t>202</w:t>
      </w:r>
      <w:r w:rsidR="00F975FB">
        <w:rPr>
          <w:rFonts w:hint="eastAsia"/>
          <w:b/>
          <w:color w:val="000000" w:themeColor="text1"/>
          <w:sz w:val="32"/>
          <w:szCs w:val="32"/>
        </w:rPr>
        <w:t>1</w:t>
      </w:r>
      <w:r w:rsidRPr="006840AB">
        <w:rPr>
          <w:rFonts w:hint="eastAsia"/>
          <w:b/>
          <w:color w:val="000000" w:themeColor="text1"/>
          <w:sz w:val="32"/>
          <w:szCs w:val="32"/>
        </w:rPr>
        <w:t>年度</w:t>
      </w:r>
      <w:r w:rsidR="00BF344C">
        <w:rPr>
          <w:rFonts w:hint="eastAsia"/>
          <w:b/>
          <w:color w:val="000000" w:themeColor="text1"/>
          <w:sz w:val="32"/>
          <w:szCs w:val="32"/>
        </w:rPr>
        <w:t>仔猪外购</w:t>
      </w:r>
      <w:r w:rsidRPr="006840AB">
        <w:rPr>
          <w:rFonts w:hint="eastAsia"/>
          <w:b/>
          <w:color w:val="000000" w:themeColor="text1"/>
          <w:sz w:val="32"/>
          <w:szCs w:val="32"/>
        </w:rPr>
        <w:t>料招标邀请函</w:t>
      </w:r>
    </w:p>
    <w:p w:rsidR="0059753D" w:rsidRDefault="0059753D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</w:p>
    <w:p w:rsidR="0059753D" w:rsidRDefault="002F6229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根据光明食品集团上海农场尚宝牧业有限公司的采购制度要求，公司每年对猪饲料采购</w:t>
      </w:r>
      <w:r w:rsidR="00BF344C">
        <w:rPr>
          <w:rFonts w:hint="eastAsia"/>
          <w:color w:val="000000" w:themeColor="text1"/>
        </w:rPr>
        <w:t>商</w:t>
      </w:r>
      <w:r>
        <w:rPr>
          <w:rFonts w:hint="eastAsia"/>
          <w:color w:val="000000" w:themeColor="text1"/>
        </w:rPr>
        <w:t>进行调整。现计划在202</w:t>
      </w:r>
      <w:r w:rsidR="00BF344C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年</w:t>
      </w:r>
      <w:r w:rsidR="00AF4A41">
        <w:rPr>
          <w:rFonts w:hint="eastAsia"/>
          <w:color w:val="000000" w:themeColor="text1"/>
        </w:rPr>
        <w:t>8月份</w:t>
      </w:r>
      <w:r>
        <w:rPr>
          <w:rFonts w:hint="eastAsia"/>
          <w:color w:val="000000" w:themeColor="text1"/>
        </w:rPr>
        <w:t>对</w:t>
      </w:r>
      <w:r w:rsidR="00AF4A41">
        <w:rPr>
          <w:rFonts w:hint="eastAsia"/>
          <w:color w:val="000000" w:themeColor="text1"/>
        </w:rPr>
        <w:t>本</w:t>
      </w:r>
      <w:r>
        <w:rPr>
          <w:rFonts w:hint="eastAsia"/>
          <w:color w:val="000000" w:themeColor="text1"/>
        </w:rPr>
        <w:t>年度的</w:t>
      </w:r>
      <w:r w:rsidR="00BF344C">
        <w:rPr>
          <w:rFonts w:hint="eastAsia"/>
          <w:color w:val="000000" w:themeColor="text1"/>
        </w:rPr>
        <w:t>教槽料和保育前期料</w:t>
      </w:r>
      <w:r>
        <w:rPr>
          <w:rFonts w:hint="eastAsia"/>
          <w:color w:val="000000" w:themeColor="text1"/>
        </w:rPr>
        <w:t>进行邀请招标，特邀请贵单位前来投标，本次招标</w:t>
      </w:r>
      <w:r w:rsidR="002F6FBF">
        <w:rPr>
          <w:rFonts w:hint="eastAsia"/>
          <w:color w:val="000000" w:themeColor="text1"/>
        </w:rPr>
        <w:t>合作期为一年，一年期满可重新招标或续签合作</w:t>
      </w:r>
      <w:r>
        <w:rPr>
          <w:rFonts w:hint="eastAsia"/>
          <w:color w:val="000000" w:themeColor="text1"/>
        </w:rPr>
        <w:t>。</w:t>
      </w:r>
    </w:p>
    <w:p w:rsidR="0059753D" w:rsidRDefault="002F6229" w:rsidP="00AF4A41">
      <w:pPr>
        <w:pStyle w:val="HTML"/>
        <w:adjustRightInd w:val="0"/>
        <w:snapToGrid w:val="0"/>
        <w:spacing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具体安排如下： </w:t>
      </w:r>
    </w:p>
    <w:p w:rsidR="0059753D" w:rsidRDefault="002F6229">
      <w:pPr>
        <w:pStyle w:val="HTML"/>
        <w:adjustRightInd w:val="0"/>
        <w:snapToGrid w:val="0"/>
        <w:spacing w:line="360" w:lineRule="auto"/>
        <w:ind w:left="720" w:hangingChars="300" w:hanging="7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1.招标项目：</w:t>
      </w:r>
      <w:r>
        <w:rPr>
          <w:rFonts w:hint="eastAsia"/>
          <w:color w:val="0000FF"/>
        </w:rPr>
        <w:t>光明食品集团上海农场尚宝牧业有限公司</w:t>
      </w:r>
      <w:r w:rsidR="00AF4A41">
        <w:rPr>
          <w:rFonts w:hint="eastAsia"/>
          <w:color w:val="0000FF"/>
        </w:rPr>
        <w:t>2021年度</w:t>
      </w:r>
      <w:r w:rsidR="002F6FBF">
        <w:rPr>
          <w:rFonts w:hint="eastAsia"/>
          <w:color w:val="0000FF"/>
        </w:rPr>
        <w:t>仔猪教槽</w:t>
      </w:r>
      <w:r>
        <w:rPr>
          <w:rFonts w:hint="eastAsia"/>
          <w:color w:val="0000FF"/>
        </w:rPr>
        <w:t>料</w:t>
      </w:r>
      <w:r w:rsidR="00645395">
        <w:rPr>
          <w:rFonts w:hint="eastAsia"/>
          <w:color w:val="0000FF"/>
        </w:rPr>
        <w:t>800吨</w:t>
      </w:r>
      <w:r w:rsidR="002F6FBF">
        <w:rPr>
          <w:rFonts w:hint="eastAsia"/>
          <w:color w:val="0000FF"/>
        </w:rPr>
        <w:t>、</w:t>
      </w:r>
      <w:r w:rsidR="00AF4A41">
        <w:rPr>
          <w:rFonts w:hint="eastAsia"/>
          <w:color w:val="0000FF"/>
        </w:rPr>
        <w:t>保育</w:t>
      </w:r>
      <w:r w:rsidR="002F6FBF">
        <w:rPr>
          <w:rFonts w:hint="eastAsia"/>
          <w:color w:val="0000FF"/>
        </w:rPr>
        <w:t>前期料</w:t>
      </w:r>
      <w:r w:rsidR="00645395">
        <w:rPr>
          <w:rFonts w:hint="eastAsia"/>
          <w:color w:val="0000FF"/>
        </w:rPr>
        <w:t>200</w:t>
      </w:r>
      <w:r>
        <w:rPr>
          <w:rFonts w:hint="eastAsia"/>
          <w:color w:val="0000FF"/>
        </w:rPr>
        <w:t>吨。</w:t>
      </w:r>
    </w:p>
    <w:p w:rsidR="0059753D" w:rsidRDefault="002F6229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2.投标须知：详见第II部分。</w:t>
      </w:r>
    </w:p>
    <w:p w:rsidR="0059753D" w:rsidRDefault="002F6229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3.投标截止时间：</w:t>
      </w:r>
      <w:r>
        <w:rPr>
          <w:rFonts w:hint="eastAsia"/>
          <w:color w:val="0000FF"/>
        </w:rPr>
        <w:t>202</w:t>
      </w:r>
      <w:r w:rsidR="002F6FBF">
        <w:rPr>
          <w:rFonts w:hint="eastAsia"/>
          <w:color w:val="0000FF"/>
        </w:rPr>
        <w:t>1</w:t>
      </w:r>
      <w:r>
        <w:rPr>
          <w:rFonts w:hint="eastAsia"/>
          <w:color w:val="0000FF"/>
        </w:rPr>
        <w:t>年</w:t>
      </w:r>
      <w:r w:rsidR="002F6FBF">
        <w:rPr>
          <w:rFonts w:hint="eastAsia"/>
          <w:color w:val="0000FF"/>
        </w:rPr>
        <w:t>8</w:t>
      </w:r>
      <w:r>
        <w:rPr>
          <w:rFonts w:hint="eastAsia"/>
          <w:color w:val="0000FF"/>
        </w:rPr>
        <w:t>月</w:t>
      </w:r>
      <w:r w:rsidR="000F1D53">
        <w:rPr>
          <w:rFonts w:hint="eastAsia"/>
          <w:color w:val="0000FF"/>
        </w:rPr>
        <w:t>6</w:t>
      </w:r>
      <w:r>
        <w:rPr>
          <w:rFonts w:hint="eastAsia"/>
          <w:color w:val="0000FF"/>
        </w:rPr>
        <w:t>日1</w:t>
      </w:r>
      <w:r w:rsidR="00AF4A41">
        <w:rPr>
          <w:rFonts w:hint="eastAsia"/>
          <w:color w:val="0000FF"/>
        </w:rPr>
        <w:t>4</w:t>
      </w:r>
      <w:r>
        <w:rPr>
          <w:rFonts w:hint="eastAsia"/>
          <w:color w:val="0000FF"/>
        </w:rPr>
        <w:t>时,</w:t>
      </w:r>
      <w:r>
        <w:rPr>
          <w:rFonts w:hint="eastAsia"/>
          <w:color w:val="000000" w:themeColor="text1"/>
        </w:rPr>
        <w:t>逾期的投标文件将不再接收。</w:t>
      </w:r>
    </w:p>
    <w:p w:rsidR="0059753D" w:rsidRDefault="002F6229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4.投标地点：</w:t>
      </w:r>
      <w:r w:rsidR="00AF4A41">
        <w:rPr>
          <w:rFonts w:ascii="Times New Roman" w:hAnsi="Times New Roman" w:cs="Times New Roman"/>
          <w:snapToGrid w:val="0"/>
          <w:color w:val="000000"/>
        </w:rPr>
        <w:t>登录上海农场大宗物资采购管理系统进行线上投标</w:t>
      </w:r>
    </w:p>
    <w:p w:rsidR="0059753D" w:rsidRDefault="002F6229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联系人：</w:t>
      </w:r>
      <w:proofErr w:type="gramStart"/>
      <w:r w:rsidR="00AF4A41">
        <w:rPr>
          <w:rFonts w:hint="eastAsia"/>
          <w:color w:val="000000" w:themeColor="text1"/>
        </w:rPr>
        <w:t>牛孝龙</w:t>
      </w:r>
      <w:proofErr w:type="gramEnd"/>
      <w:r w:rsidR="00AF4A41">
        <w:rPr>
          <w:rFonts w:hint="eastAsia"/>
          <w:color w:val="000000" w:themeColor="text1"/>
        </w:rPr>
        <w:t xml:space="preserve">18082199808   </w:t>
      </w:r>
      <w:proofErr w:type="gramStart"/>
      <w:r w:rsidR="00AF4A41">
        <w:rPr>
          <w:rFonts w:hint="eastAsia"/>
          <w:color w:val="000000" w:themeColor="text1"/>
        </w:rPr>
        <w:t>沙桐</w:t>
      </w:r>
      <w:proofErr w:type="gramEnd"/>
      <w:r w:rsidR="00AF4A41">
        <w:rPr>
          <w:rFonts w:hint="eastAsia"/>
          <w:color w:val="000000" w:themeColor="text1"/>
        </w:rPr>
        <w:t>15862068668</w:t>
      </w:r>
    </w:p>
    <w:p w:rsidR="0059753D" w:rsidRDefault="002F6229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5.开标时间：投标截止后一周内</w:t>
      </w:r>
    </w:p>
    <w:p w:rsidR="0059753D" w:rsidRDefault="002F6229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6.开标地点：江苏省盐城市黄沙港镇</w:t>
      </w:r>
      <w:r w:rsidR="00AF4A41">
        <w:rPr>
          <w:rFonts w:hint="eastAsia"/>
          <w:color w:val="000000" w:themeColor="text1"/>
        </w:rPr>
        <w:t>东方村</w:t>
      </w:r>
      <w:r>
        <w:rPr>
          <w:rFonts w:hint="eastAsia"/>
          <w:color w:val="000000" w:themeColor="text1"/>
        </w:rPr>
        <w:t>江苏尚宝牧业有限公司</w:t>
      </w:r>
      <w:r w:rsidR="00AF4A41">
        <w:rPr>
          <w:rFonts w:hint="eastAsia"/>
          <w:color w:val="000000" w:themeColor="text1"/>
        </w:rPr>
        <w:t>总部</w:t>
      </w:r>
    </w:p>
    <w:p w:rsidR="00AF4A41" w:rsidRDefault="00AF4A41" w:rsidP="00AF4A41">
      <w:pPr>
        <w:pStyle w:val="HTML"/>
        <w:adjustRightInd w:val="0"/>
        <w:snapToGrid w:val="0"/>
        <w:spacing w:line="360" w:lineRule="auto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 w:hint="eastAsia"/>
          <w:snapToGrid w:val="0"/>
          <w:color w:val="000000"/>
        </w:rPr>
        <w:t>7</w:t>
      </w:r>
      <w:r>
        <w:rPr>
          <w:rFonts w:ascii="Times New Roman" w:hAnsi="Times New Roman" w:cs="Times New Roman"/>
          <w:snapToGrid w:val="0"/>
          <w:color w:val="000000"/>
        </w:rPr>
        <w:t>.</w:t>
      </w:r>
      <w:r>
        <w:rPr>
          <w:rFonts w:ascii="Times New Roman" w:hAnsi="Times New Roman" w:cs="Times New Roman"/>
          <w:snapToGrid w:val="0"/>
          <w:color w:val="000000"/>
        </w:rPr>
        <w:t>注意事项：</w:t>
      </w:r>
    </w:p>
    <w:p w:rsidR="00AF4A41" w:rsidRDefault="00AF4A41" w:rsidP="00AF4A41">
      <w:pPr>
        <w:pStyle w:val="HTML"/>
        <w:adjustRightInd w:val="0"/>
        <w:snapToGrid w:val="0"/>
        <w:spacing w:line="360" w:lineRule="auto"/>
        <w:rPr>
          <w:rFonts w:ascii="Times New Roman" w:hAnsi="Times New Roman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①</w:t>
      </w:r>
      <w:r>
        <w:rPr>
          <w:rFonts w:ascii="Times New Roman" w:hAnsi="Times New Roman" w:cs="Times New Roman"/>
          <w:snapToGrid w:val="0"/>
          <w:color w:val="000000"/>
        </w:rPr>
        <w:t>投标方须于</w:t>
      </w:r>
      <w:r>
        <w:rPr>
          <w:rFonts w:ascii="Times New Roman" w:hAnsi="Times New Roman" w:cs="Times New Roman" w:hint="eastAsia"/>
          <w:snapToGrid w:val="0"/>
          <w:color w:val="FF0000"/>
        </w:rPr>
        <w:t>8</w:t>
      </w:r>
      <w:r w:rsidRPr="003A3575">
        <w:rPr>
          <w:rFonts w:ascii="Times New Roman" w:hAnsi="Times New Roman" w:cs="Times New Roman"/>
          <w:snapToGrid w:val="0"/>
          <w:color w:val="FF0000"/>
        </w:rPr>
        <w:t>月</w:t>
      </w:r>
      <w:r w:rsidR="000F1D53">
        <w:rPr>
          <w:rFonts w:ascii="Times New Roman" w:hAnsi="Times New Roman" w:cs="Times New Roman" w:hint="eastAsia"/>
          <w:snapToGrid w:val="0"/>
          <w:color w:val="FF0000"/>
        </w:rPr>
        <w:t>7</w:t>
      </w:r>
      <w:r>
        <w:rPr>
          <w:rFonts w:ascii="Times New Roman" w:hAnsi="Times New Roman" w:cs="Times New Roman"/>
          <w:snapToGrid w:val="0"/>
          <w:color w:val="000000"/>
        </w:rPr>
        <w:t>日前登陆大宗物资招投标交易平台，完成供应商注册，审核通过后，方可获得投标资格，如果未注册，则默认放弃；</w:t>
      </w:r>
    </w:p>
    <w:p w:rsidR="00AF4A41" w:rsidRPr="00AF4A41" w:rsidRDefault="00AF4A41">
      <w:pPr>
        <w:pStyle w:val="HTML"/>
        <w:adjustRightInd w:val="0"/>
        <w:snapToGrid w:val="0"/>
        <w:spacing w:line="360" w:lineRule="auto"/>
        <w:rPr>
          <w:rFonts w:ascii="Times New Roman" w:hAnsi="Times New Roman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②</w:t>
      </w:r>
      <w:r>
        <w:rPr>
          <w:rFonts w:ascii="Times New Roman" w:hAnsi="Times New Roman" w:cs="Times New Roman"/>
          <w:snapToGrid w:val="0"/>
          <w:color w:val="000000"/>
        </w:rPr>
        <w:t>为防止开评标时特殊情况的发生，请贵公司完成平台报价的基础上，将电子报价表（附件</w:t>
      </w:r>
      <w:r w:rsidR="00A63A84">
        <w:rPr>
          <w:rFonts w:ascii="Times New Roman" w:hAnsi="Times New Roman" w:cs="Times New Roman" w:hint="eastAsia"/>
          <w:snapToGrid w:val="0"/>
          <w:color w:val="000000"/>
        </w:rPr>
        <w:t>5</w:t>
      </w:r>
      <w:r>
        <w:rPr>
          <w:rFonts w:ascii="Times New Roman" w:hAnsi="Times New Roman" w:cs="Times New Roman"/>
          <w:snapToGrid w:val="0"/>
          <w:color w:val="000000"/>
        </w:rPr>
        <w:t>）发至</w:t>
      </w:r>
      <w:r>
        <w:rPr>
          <w:rFonts w:ascii="Times New Roman" w:hAnsi="Times New Roman" w:cs="Times New Roman" w:hint="eastAsia"/>
          <w:snapToGrid w:val="0"/>
          <w:color w:val="000000"/>
        </w:rPr>
        <w:t>503958003@qq.com</w:t>
      </w:r>
      <w:r>
        <w:rPr>
          <w:rFonts w:ascii="Times New Roman" w:hAnsi="Times New Roman" w:cs="Times New Roman"/>
          <w:snapToGrid w:val="0"/>
          <w:color w:val="000000"/>
        </w:rPr>
        <w:t>邮箱。上述邮箱由采购工作小组负责设密，开标同时开启邮箱收取邮件。</w:t>
      </w:r>
    </w:p>
    <w:p w:rsidR="0059753D" w:rsidRPr="00AF4A41" w:rsidRDefault="00AF4A41">
      <w:pPr>
        <w:pStyle w:val="HTML"/>
        <w:adjustRightInd w:val="0"/>
        <w:snapToGrid w:val="0"/>
        <w:spacing w:line="360" w:lineRule="auto"/>
        <w:rPr>
          <w:color w:val="000000" w:themeColor="text1"/>
        </w:rPr>
      </w:pPr>
      <w:r w:rsidRPr="00AF4A41">
        <w:rPr>
          <w:rFonts w:hint="eastAsia"/>
          <w:color w:val="000000" w:themeColor="text1"/>
        </w:rPr>
        <w:t>8</w:t>
      </w:r>
      <w:r w:rsidR="002F6229" w:rsidRPr="00AF4A41">
        <w:rPr>
          <w:rFonts w:hint="eastAsia"/>
          <w:color w:val="000000" w:themeColor="text1"/>
        </w:rPr>
        <w:t>.投标方须准备纸质标书正本一份</w:t>
      </w:r>
      <w:r w:rsidRPr="00AF4A41">
        <w:rPr>
          <w:rFonts w:hint="eastAsia"/>
          <w:color w:val="000000" w:themeColor="text1"/>
        </w:rPr>
        <w:t>，并加盖公章</w:t>
      </w:r>
      <w:r w:rsidR="002F6229" w:rsidRPr="00AF4A41">
        <w:rPr>
          <w:rFonts w:hint="eastAsia"/>
          <w:color w:val="000000" w:themeColor="text1"/>
        </w:rPr>
        <w:t>。</w:t>
      </w:r>
    </w:p>
    <w:p w:rsidR="0059753D" w:rsidRDefault="0059753D">
      <w:pPr>
        <w:adjustRightInd w:val="0"/>
        <w:snapToGrid w:val="0"/>
        <w:spacing w:line="360" w:lineRule="auto"/>
        <w:rPr>
          <w:color w:val="000000" w:themeColor="text1"/>
        </w:rPr>
      </w:pPr>
    </w:p>
    <w:p w:rsidR="00AF4A41" w:rsidRPr="00A43819" w:rsidRDefault="00AF4A41" w:rsidP="00AF4A41">
      <w:pPr>
        <w:pStyle w:val="HTML"/>
        <w:adjustRightInd w:val="0"/>
        <w:snapToGrid w:val="0"/>
        <w:spacing w:line="360" w:lineRule="auto"/>
        <w:ind w:firstLineChars="200" w:firstLine="482"/>
        <w:jc w:val="right"/>
        <w:rPr>
          <w:rFonts w:ascii="Times New Roman" w:hAnsi="Times New Roman" w:cs="Times New Roman"/>
          <w:b/>
          <w:snapToGrid w:val="0"/>
          <w:color w:val="000000"/>
        </w:rPr>
      </w:pPr>
      <w:r w:rsidRPr="00A43819">
        <w:rPr>
          <w:rFonts w:hint="eastAsia"/>
          <w:b/>
          <w:color w:val="000000"/>
        </w:rPr>
        <w:t>上海农场尚宝牧业有限公司</w:t>
      </w:r>
    </w:p>
    <w:p w:rsidR="00AF4A41" w:rsidRDefault="00AF4A41" w:rsidP="00AF4A41">
      <w:pPr>
        <w:pStyle w:val="HTML"/>
        <w:wordWrap w:val="0"/>
        <w:adjustRightInd w:val="0"/>
        <w:snapToGrid w:val="0"/>
        <w:spacing w:line="360" w:lineRule="auto"/>
        <w:ind w:firstLineChars="200" w:firstLine="482"/>
        <w:jc w:val="right"/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</w:t>
      </w:r>
      <w:r>
        <w:rPr>
          <w:rFonts w:ascii="Times New Roman" w:hAnsi="Times New Roman" w:cs="Times New Roman" w:hint="eastAsia"/>
          <w:b/>
          <w:snapToGrid w:val="0"/>
          <w:color w:val="000000"/>
        </w:rPr>
        <w:t xml:space="preserve"> </w:t>
      </w:r>
      <w:r>
        <w:rPr>
          <w:rFonts w:ascii="Times New Roman" w:hAnsi="Times New Roman" w:cs="Times New Roman"/>
          <w:b/>
          <w:snapToGrid w:val="0"/>
          <w:color w:val="000000"/>
        </w:rPr>
        <w:t>202</w:t>
      </w:r>
      <w:r>
        <w:rPr>
          <w:rFonts w:ascii="Times New Roman" w:hAnsi="Times New Roman" w:cs="Times New Roman" w:hint="eastAsia"/>
          <w:b/>
          <w:snapToGrid w:val="0"/>
          <w:color w:val="000000"/>
        </w:rPr>
        <w:t>1</w:t>
      </w:r>
      <w:r>
        <w:rPr>
          <w:rFonts w:ascii="Times New Roman" w:hAnsi="Times New Roman" w:cs="Times New Roman"/>
          <w:b/>
          <w:snapToGrid w:val="0"/>
          <w:color w:val="000000"/>
        </w:rPr>
        <w:t>年</w:t>
      </w:r>
      <w:r>
        <w:rPr>
          <w:rFonts w:ascii="Times New Roman" w:hAnsi="Times New Roman" w:cs="Times New Roman" w:hint="eastAsia"/>
          <w:b/>
          <w:snapToGrid w:val="0"/>
          <w:color w:val="000000"/>
        </w:rPr>
        <w:t>7</w:t>
      </w:r>
      <w:r>
        <w:rPr>
          <w:rFonts w:ascii="Times New Roman" w:hAnsi="Times New Roman" w:cs="Times New Roman"/>
          <w:b/>
          <w:snapToGrid w:val="0"/>
          <w:color w:val="000000"/>
        </w:rPr>
        <w:t>月</w:t>
      </w:r>
      <w:r>
        <w:rPr>
          <w:rFonts w:ascii="Times New Roman" w:hAnsi="Times New Roman" w:cs="Times New Roman" w:hint="eastAsia"/>
          <w:b/>
          <w:snapToGrid w:val="0"/>
          <w:color w:val="000000"/>
        </w:rPr>
        <w:t>30</w:t>
      </w:r>
      <w:r>
        <w:rPr>
          <w:rFonts w:ascii="Times New Roman" w:hAnsi="Times New Roman" w:cs="Times New Roman"/>
          <w:b/>
          <w:snapToGrid w:val="0"/>
          <w:color w:val="000000"/>
        </w:rPr>
        <w:t>日</w:t>
      </w:r>
      <w:r>
        <w:rPr>
          <w:rFonts w:ascii="Times New Roman" w:hAnsi="Times New Roman" w:cs="Times New Roman" w:hint="eastAsia"/>
          <w:b/>
          <w:snapToGrid w:val="0"/>
          <w:color w:val="000000"/>
        </w:rPr>
        <w:t xml:space="preserve">    </w:t>
      </w:r>
    </w:p>
    <w:p w:rsidR="0059753D" w:rsidRDefault="0059753D">
      <w:pPr>
        <w:adjustRightInd w:val="0"/>
        <w:snapToGrid w:val="0"/>
        <w:spacing w:line="360" w:lineRule="auto"/>
        <w:rPr>
          <w:color w:val="000000" w:themeColor="text1"/>
        </w:rPr>
      </w:pPr>
    </w:p>
    <w:p w:rsidR="0059753D" w:rsidRDefault="002F6229"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附件五</w:t>
      </w:r>
    </w:p>
    <w:p w:rsidR="0059753D" w:rsidRDefault="002F6229" w:rsidP="001C350E">
      <w:pPr>
        <w:adjustRightInd w:val="0"/>
        <w:snapToGrid w:val="0"/>
        <w:spacing w:beforeLines="100" w:afterLines="100" w:line="360" w:lineRule="auto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2020年光明食品集团上海农场尚宝牧业有限公司        猪类饲料代加工服务报价单</w:t>
      </w:r>
    </w:p>
    <w:p w:rsidR="0059753D" w:rsidRDefault="002F6229" w:rsidP="001C350E">
      <w:pPr>
        <w:adjustRightInd w:val="0"/>
        <w:snapToGrid w:val="0"/>
        <w:spacing w:beforeLines="100" w:afterLines="10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代加工服务商：</w:t>
      </w:r>
    </w:p>
    <w:p w:rsidR="0059753D" w:rsidRDefault="002F6229" w:rsidP="001C350E">
      <w:pPr>
        <w:adjustRightInd w:val="0"/>
        <w:snapToGrid w:val="0"/>
        <w:spacing w:beforeLines="100" w:afterLines="100" w:line="360" w:lineRule="auto"/>
        <w:ind w:right="480"/>
        <w:jc w:val="righ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单位（元/吨）</w:t>
      </w:r>
    </w:p>
    <w:tbl>
      <w:tblPr>
        <w:tblStyle w:val="a5"/>
        <w:tblW w:w="7905" w:type="dxa"/>
        <w:tblLayout w:type="fixed"/>
        <w:tblLook w:val="04A0"/>
      </w:tblPr>
      <w:tblGrid>
        <w:gridCol w:w="1809"/>
        <w:gridCol w:w="2127"/>
        <w:gridCol w:w="2126"/>
        <w:gridCol w:w="1843"/>
      </w:tblGrid>
      <w:tr w:rsidR="002921EC" w:rsidTr="002921EC">
        <w:tc>
          <w:tcPr>
            <w:tcW w:w="1809" w:type="dxa"/>
            <w:vAlign w:val="center"/>
          </w:tcPr>
          <w:p w:rsidR="002921EC" w:rsidRDefault="002921EC" w:rsidP="001C350E">
            <w:pPr>
              <w:adjustRightInd w:val="0"/>
              <w:snapToGrid w:val="0"/>
              <w:spacing w:beforeLines="100" w:afterLines="10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127" w:type="dxa"/>
            <w:vAlign w:val="center"/>
          </w:tcPr>
          <w:p w:rsidR="002921EC" w:rsidRDefault="002921EC" w:rsidP="001C350E">
            <w:pPr>
              <w:adjustRightInd w:val="0"/>
              <w:snapToGrid w:val="0"/>
              <w:spacing w:beforeLines="100" w:afterLines="10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保育前期料</w:t>
            </w:r>
          </w:p>
        </w:tc>
        <w:tc>
          <w:tcPr>
            <w:tcW w:w="2126" w:type="dxa"/>
            <w:vAlign w:val="center"/>
          </w:tcPr>
          <w:p w:rsidR="002921EC" w:rsidRDefault="002921EC" w:rsidP="001C350E">
            <w:pPr>
              <w:adjustRightInd w:val="0"/>
              <w:snapToGrid w:val="0"/>
              <w:spacing w:beforeLines="100" w:afterLines="10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仔猪教槽料</w:t>
            </w:r>
          </w:p>
        </w:tc>
        <w:tc>
          <w:tcPr>
            <w:tcW w:w="1843" w:type="dxa"/>
            <w:vAlign w:val="center"/>
          </w:tcPr>
          <w:p w:rsidR="002921EC" w:rsidRDefault="002921EC" w:rsidP="001C350E">
            <w:pPr>
              <w:adjustRightInd w:val="0"/>
              <w:snapToGrid w:val="0"/>
              <w:spacing w:beforeLines="100" w:afterLines="10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2921EC" w:rsidTr="002921EC">
        <w:trPr>
          <w:trHeight w:val="1952"/>
        </w:trPr>
        <w:tc>
          <w:tcPr>
            <w:tcW w:w="1809" w:type="dxa"/>
            <w:vAlign w:val="center"/>
          </w:tcPr>
          <w:p w:rsidR="002921EC" w:rsidRDefault="002921EC" w:rsidP="001C350E">
            <w:pPr>
              <w:adjustRightInd w:val="0"/>
              <w:snapToGrid w:val="0"/>
              <w:spacing w:beforeLines="100" w:afterLines="10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散装成品料价格（含运费）</w:t>
            </w:r>
          </w:p>
        </w:tc>
        <w:tc>
          <w:tcPr>
            <w:tcW w:w="2127" w:type="dxa"/>
            <w:vAlign w:val="center"/>
          </w:tcPr>
          <w:p w:rsidR="002921EC" w:rsidRDefault="002921EC" w:rsidP="001C350E">
            <w:pPr>
              <w:adjustRightInd w:val="0"/>
              <w:snapToGrid w:val="0"/>
              <w:spacing w:beforeLines="100" w:afterLines="10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21EC" w:rsidRDefault="002921EC" w:rsidP="001C350E">
            <w:pPr>
              <w:adjustRightInd w:val="0"/>
              <w:snapToGrid w:val="0"/>
              <w:spacing w:beforeLines="100" w:afterLines="10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1EC" w:rsidRDefault="002921EC" w:rsidP="001C350E">
            <w:pPr>
              <w:adjustRightInd w:val="0"/>
              <w:snapToGrid w:val="0"/>
              <w:spacing w:beforeLines="100" w:afterLines="10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59753D" w:rsidRDefault="0059753D" w:rsidP="001C350E">
      <w:pPr>
        <w:adjustRightInd w:val="0"/>
        <w:snapToGrid w:val="0"/>
        <w:spacing w:beforeLines="100" w:afterLines="10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59753D" w:rsidRDefault="0059753D" w:rsidP="001C350E">
      <w:pPr>
        <w:adjustRightInd w:val="0"/>
        <w:snapToGrid w:val="0"/>
        <w:spacing w:beforeLines="100" w:afterLines="10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59753D" w:rsidRDefault="0059753D" w:rsidP="001C350E">
      <w:pPr>
        <w:adjustRightInd w:val="0"/>
        <w:snapToGrid w:val="0"/>
        <w:spacing w:beforeLines="100" w:afterLines="10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59753D" w:rsidRDefault="0059753D" w:rsidP="001C350E">
      <w:pPr>
        <w:adjustRightInd w:val="0"/>
        <w:snapToGrid w:val="0"/>
        <w:spacing w:beforeLines="100" w:afterLines="10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59753D" w:rsidRDefault="0059753D" w:rsidP="001C350E">
      <w:pPr>
        <w:adjustRightInd w:val="0"/>
        <w:snapToGrid w:val="0"/>
        <w:spacing w:beforeLines="100" w:afterLines="10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59753D" w:rsidRDefault="0059753D" w:rsidP="001C350E">
      <w:pPr>
        <w:adjustRightInd w:val="0"/>
        <w:snapToGrid w:val="0"/>
        <w:spacing w:beforeLines="100" w:afterLines="100" w:line="360" w:lineRule="auto"/>
        <w:rPr>
          <w:rFonts w:ascii="黑体" w:eastAsia="黑体" w:hAnsi="黑体" w:cs="黑体"/>
          <w:color w:val="000000" w:themeColor="text1"/>
          <w:sz w:val="36"/>
          <w:szCs w:val="36"/>
        </w:rPr>
        <w:sectPr w:rsidR="0059753D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753D" w:rsidRPr="001C350E" w:rsidRDefault="0059753D" w:rsidP="001C350E">
      <w:pPr>
        <w:adjustRightInd w:val="0"/>
        <w:snapToGrid w:val="0"/>
        <w:spacing w:beforeLines="100" w:afterLines="10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sectPr w:rsidR="0059753D" w:rsidRPr="001C350E" w:rsidSect="0059753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BB" w:rsidRDefault="00C279BB" w:rsidP="0059753D">
      <w:r>
        <w:separator/>
      </w:r>
    </w:p>
  </w:endnote>
  <w:endnote w:type="continuationSeparator" w:id="0">
    <w:p w:rsidR="00C279BB" w:rsidRDefault="00C279BB" w:rsidP="0059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84" w:rsidRDefault="00A63A84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84" w:rsidRDefault="00292455">
    <w:pPr>
      <w:pStyle w:val="a3"/>
      <w:jc w:val="center"/>
    </w:pPr>
    <w:r w:rsidRPr="00292455">
      <w:fldChar w:fldCharType="begin"/>
    </w:r>
    <w:r w:rsidR="00A63A84">
      <w:instrText xml:space="preserve"> PAGE   \* MERGEFORMAT </w:instrText>
    </w:r>
    <w:r w:rsidRPr="00292455">
      <w:fldChar w:fldCharType="separate"/>
    </w:r>
    <w:r w:rsidR="001C350E" w:rsidRPr="001C350E">
      <w:rPr>
        <w:noProof/>
        <w:lang w:val="zh-CN"/>
      </w:rPr>
      <w:t>2</w:t>
    </w:r>
    <w:r>
      <w:rPr>
        <w:lang w:val="zh-CN"/>
      </w:rPr>
      <w:fldChar w:fldCharType="end"/>
    </w:r>
  </w:p>
  <w:p w:rsidR="00A63A84" w:rsidRDefault="00A63A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BB" w:rsidRDefault="00C279BB" w:rsidP="0059753D">
      <w:r>
        <w:separator/>
      </w:r>
    </w:p>
  </w:footnote>
  <w:footnote w:type="continuationSeparator" w:id="0">
    <w:p w:rsidR="00C279BB" w:rsidRDefault="00C279BB" w:rsidP="00597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84" w:rsidRDefault="00A63A8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84" w:rsidRDefault="00A63A8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403168"/>
    <w:multiLevelType w:val="singleLevel"/>
    <w:tmpl w:val="89403168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C7AD01"/>
    <w:multiLevelType w:val="singleLevel"/>
    <w:tmpl w:val="66C7AD01"/>
    <w:lvl w:ilvl="0">
      <w:start w:val="1"/>
      <w:numFmt w:val="decimal"/>
      <w:suff w:val="nothing"/>
      <w:lvlText w:val="（%1）"/>
      <w:lvlJc w:val="left"/>
      <w:pPr>
        <w:ind w:left="240" w:firstLine="0"/>
      </w:pPr>
    </w:lvl>
  </w:abstractNum>
  <w:abstractNum w:abstractNumId="2">
    <w:nsid w:val="7DA1672D"/>
    <w:multiLevelType w:val="multilevel"/>
    <w:tmpl w:val="7DA1672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1077A2"/>
    <w:rsid w:val="00026A35"/>
    <w:rsid w:val="00071291"/>
    <w:rsid w:val="000D3901"/>
    <w:rsid w:val="000F1D53"/>
    <w:rsid w:val="00170AB7"/>
    <w:rsid w:val="0019323B"/>
    <w:rsid w:val="001A72BD"/>
    <w:rsid w:val="001C350E"/>
    <w:rsid w:val="002211DD"/>
    <w:rsid w:val="0022726C"/>
    <w:rsid w:val="002555DD"/>
    <w:rsid w:val="002852EF"/>
    <w:rsid w:val="002921EC"/>
    <w:rsid w:val="00292455"/>
    <w:rsid w:val="002E22BC"/>
    <w:rsid w:val="002F6229"/>
    <w:rsid w:val="002F6FBF"/>
    <w:rsid w:val="00331A9F"/>
    <w:rsid w:val="00361E41"/>
    <w:rsid w:val="00485455"/>
    <w:rsid w:val="004B3D59"/>
    <w:rsid w:val="004C2DA6"/>
    <w:rsid w:val="005607F0"/>
    <w:rsid w:val="0059753D"/>
    <w:rsid w:val="005B5CC0"/>
    <w:rsid w:val="005C6A08"/>
    <w:rsid w:val="005E1A73"/>
    <w:rsid w:val="006016B7"/>
    <w:rsid w:val="00610ECB"/>
    <w:rsid w:val="006237EF"/>
    <w:rsid w:val="00645395"/>
    <w:rsid w:val="006840AB"/>
    <w:rsid w:val="006D20DA"/>
    <w:rsid w:val="007106BD"/>
    <w:rsid w:val="00726236"/>
    <w:rsid w:val="007602A6"/>
    <w:rsid w:val="007A4946"/>
    <w:rsid w:val="007B321E"/>
    <w:rsid w:val="007C3281"/>
    <w:rsid w:val="007C605A"/>
    <w:rsid w:val="007D32E4"/>
    <w:rsid w:val="00850836"/>
    <w:rsid w:val="00874356"/>
    <w:rsid w:val="0087507A"/>
    <w:rsid w:val="008824C4"/>
    <w:rsid w:val="0090749F"/>
    <w:rsid w:val="00910527"/>
    <w:rsid w:val="0093414F"/>
    <w:rsid w:val="00950206"/>
    <w:rsid w:val="009864E3"/>
    <w:rsid w:val="009B7C32"/>
    <w:rsid w:val="009B7D4C"/>
    <w:rsid w:val="009C1CA4"/>
    <w:rsid w:val="00A1037B"/>
    <w:rsid w:val="00A37222"/>
    <w:rsid w:val="00A42925"/>
    <w:rsid w:val="00A63A84"/>
    <w:rsid w:val="00A92D94"/>
    <w:rsid w:val="00AA3A51"/>
    <w:rsid w:val="00AA51AD"/>
    <w:rsid w:val="00AA650F"/>
    <w:rsid w:val="00AD2BFC"/>
    <w:rsid w:val="00AF4A41"/>
    <w:rsid w:val="00B85D48"/>
    <w:rsid w:val="00BE4760"/>
    <w:rsid w:val="00BF344C"/>
    <w:rsid w:val="00C155FC"/>
    <w:rsid w:val="00C279BB"/>
    <w:rsid w:val="00C45BFF"/>
    <w:rsid w:val="00CA2B1D"/>
    <w:rsid w:val="00D017CA"/>
    <w:rsid w:val="00D44BF1"/>
    <w:rsid w:val="00D654AB"/>
    <w:rsid w:val="00D70940"/>
    <w:rsid w:val="00DA3B69"/>
    <w:rsid w:val="00DC7273"/>
    <w:rsid w:val="00DE3880"/>
    <w:rsid w:val="00DE63A1"/>
    <w:rsid w:val="00E756E5"/>
    <w:rsid w:val="00F169FB"/>
    <w:rsid w:val="00F43D08"/>
    <w:rsid w:val="00F8260D"/>
    <w:rsid w:val="00F975FB"/>
    <w:rsid w:val="00FB4B68"/>
    <w:rsid w:val="015331A6"/>
    <w:rsid w:val="031077A2"/>
    <w:rsid w:val="05D37A3A"/>
    <w:rsid w:val="05E85315"/>
    <w:rsid w:val="081701CC"/>
    <w:rsid w:val="0B02264C"/>
    <w:rsid w:val="0C1B5EA1"/>
    <w:rsid w:val="0C685E61"/>
    <w:rsid w:val="10D40F1D"/>
    <w:rsid w:val="130834D6"/>
    <w:rsid w:val="14C7355E"/>
    <w:rsid w:val="15946488"/>
    <w:rsid w:val="160803AD"/>
    <w:rsid w:val="180F41B0"/>
    <w:rsid w:val="183F5856"/>
    <w:rsid w:val="188C3D9B"/>
    <w:rsid w:val="23DD42BA"/>
    <w:rsid w:val="268D778F"/>
    <w:rsid w:val="2BF642AB"/>
    <w:rsid w:val="2C221489"/>
    <w:rsid w:val="307452DC"/>
    <w:rsid w:val="32DE333A"/>
    <w:rsid w:val="33D93A38"/>
    <w:rsid w:val="37032066"/>
    <w:rsid w:val="37ED433C"/>
    <w:rsid w:val="389578FE"/>
    <w:rsid w:val="38DC400D"/>
    <w:rsid w:val="39AA6EF8"/>
    <w:rsid w:val="39FC038F"/>
    <w:rsid w:val="3E7B34D7"/>
    <w:rsid w:val="3EAA2992"/>
    <w:rsid w:val="439551A9"/>
    <w:rsid w:val="46142A9F"/>
    <w:rsid w:val="467301C9"/>
    <w:rsid w:val="47645B48"/>
    <w:rsid w:val="4A9D4300"/>
    <w:rsid w:val="4B6E3479"/>
    <w:rsid w:val="4D2C1AB0"/>
    <w:rsid w:val="4E651827"/>
    <w:rsid w:val="4E957309"/>
    <w:rsid w:val="503C4CCA"/>
    <w:rsid w:val="546E6D66"/>
    <w:rsid w:val="55856C4A"/>
    <w:rsid w:val="57556173"/>
    <w:rsid w:val="59605C3C"/>
    <w:rsid w:val="63E97F58"/>
    <w:rsid w:val="671759B2"/>
    <w:rsid w:val="684E31A9"/>
    <w:rsid w:val="695A2585"/>
    <w:rsid w:val="69ED2FC5"/>
    <w:rsid w:val="6B79398B"/>
    <w:rsid w:val="6C200500"/>
    <w:rsid w:val="77702CEE"/>
    <w:rsid w:val="78A50CD8"/>
    <w:rsid w:val="7BAF3EEF"/>
    <w:rsid w:val="7C4D4D47"/>
    <w:rsid w:val="7D343B43"/>
    <w:rsid w:val="7D660211"/>
    <w:rsid w:val="7EE87A66"/>
    <w:rsid w:val="7F0F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5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9753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rsid w:val="0059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qFormat/>
    <w:rsid w:val="005975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5975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59753D"/>
    <w:pPr>
      <w:ind w:firstLineChars="200" w:firstLine="420"/>
    </w:pPr>
  </w:style>
  <w:style w:type="paragraph" w:customStyle="1" w:styleId="Default">
    <w:name w:val="Default"/>
    <w:qFormat/>
    <w:rsid w:val="0059753D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font01">
    <w:name w:val="font01"/>
    <w:basedOn w:val="a0"/>
    <w:qFormat/>
    <w:rsid w:val="0059753D"/>
    <w:rPr>
      <w:rFonts w:ascii="宋体" w:eastAsia="宋体" w:hAnsi="宋体" w:cs="宋体" w:hint="eastAsia"/>
      <w:b/>
      <w:color w:val="000000"/>
      <w:sz w:val="28"/>
      <w:szCs w:val="28"/>
      <w:u w:val="none"/>
      <w:vertAlign w:val="superscript"/>
    </w:rPr>
  </w:style>
  <w:style w:type="character" w:customStyle="1" w:styleId="font31">
    <w:name w:val="font31"/>
    <w:basedOn w:val="a0"/>
    <w:qFormat/>
    <w:rsid w:val="0059753D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7">
    <w:name w:val="Balloon Text"/>
    <w:basedOn w:val="a"/>
    <w:link w:val="Char"/>
    <w:rsid w:val="002F6229"/>
    <w:rPr>
      <w:sz w:val="18"/>
      <w:szCs w:val="18"/>
    </w:rPr>
  </w:style>
  <w:style w:type="character" w:customStyle="1" w:styleId="Char">
    <w:name w:val="批注框文本 Char"/>
    <w:basedOn w:val="a0"/>
    <w:link w:val="a7"/>
    <w:rsid w:val="002F62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徐秀</cp:lastModifiedBy>
  <cp:revision>9</cp:revision>
  <cp:lastPrinted>2020-05-06T06:48:00Z</cp:lastPrinted>
  <dcterms:created xsi:type="dcterms:W3CDTF">2021-07-29T08:24:00Z</dcterms:created>
  <dcterms:modified xsi:type="dcterms:W3CDTF">2021-08-04T08:12:00Z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